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48" w:rsidRDefault="00D71C48" w:rsidP="00FC19DC">
      <w:pPr>
        <w:jc w:val="center"/>
        <w:rPr>
          <w:rFonts w:ascii="宋体" w:cs="宋体"/>
          <w:b/>
          <w:color w:val="333333"/>
          <w:kern w:val="0"/>
          <w:sz w:val="32"/>
          <w:szCs w:val="32"/>
        </w:rPr>
      </w:pPr>
    </w:p>
    <w:p w:rsidR="00D71C48" w:rsidRDefault="00D71C48" w:rsidP="00FC19DC">
      <w:pPr>
        <w:jc w:val="center"/>
        <w:rPr>
          <w:rFonts w:ascii="华文中宋" w:eastAsia="华文中宋" w:hAnsi="华文中宋" w:cs="宋体"/>
          <w:color w:val="333333"/>
          <w:kern w:val="0"/>
          <w:sz w:val="36"/>
          <w:szCs w:val="36"/>
        </w:rPr>
      </w:pPr>
    </w:p>
    <w:p w:rsidR="00D71C48" w:rsidRDefault="00D71C48" w:rsidP="00AC0574">
      <w:pPr>
        <w:spacing w:line="560" w:lineRule="exact"/>
        <w:jc w:val="center"/>
        <w:rPr>
          <w:rFonts w:ascii="华文中宋" w:eastAsia="华文中宋" w:hAnsi="华文中宋" w:cs="宋体"/>
          <w:color w:val="333333"/>
          <w:kern w:val="0"/>
          <w:sz w:val="36"/>
          <w:szCs w:val="36"/>
        </w:rPr>
      </w:pPr>
    </w:p>
    <w:p w:rsidR="00D71C48" w:rsidRDefault="00D71C48" w:rsidP="00AC0574">
      <w:pPr>
        <w:spacing w:line="560" w:lineRule="exact"/>
        <w:jc w:val="center"/>
        <w:rPr>
          <w:rFonts w:ascii="方正小标宋简体" w:eastAsia="方正小标宋简体" w:hAnsi="华文中宋" w:cs="宋体"/>
          <w:color w:val="333333"/>
          <w:w w:val="85"/>
          <w:kern w:val="0"/>
          <w:sz w:val="36"/>
          <w:szCs w:val="36"/>
        </w:rPr>
      </w:pPr>
      <w:r w:rsidRPr="0058411A">
        <w:rPr>
          <w:rFonts w:ascii="方正小标宋简体" w:eastAsia="方正小标宋简体" w:hAnsi="华文中宋" w:cs="宋体" w:hint="eastAsia"/>
          <w:color w:val="333333"/>
          <w:w w:val="85"/>
          <w:kern w:val="0"/>
          <w:sz w:val="36"/>
          <w:szCs w:val="36"/>
        </w:rPr>
        <w:t>教育部</w:t>
      </w:r>
      <w:r>
        <w:rPr>
          <w:rFonts w:ascii="方正小标宋简体" w:eastAsia="方正小标宋简体" w:hAnsi="华文中宋" w:cs="宋体" w:hint="eastAsia"/>
          <w:color w:val="333333"/>
          <w:w w:val="85"/>
          <w:kern w:val="0"/>
          <w:sz w:val="36"/>
          <w:szCs w:val="36"/>
        </w:rPr>
        <w:t>办公厅</w:t>
      </w:r>
      <w:r w:rsidRPr="0058411A">
        <w:rPr>
          <w:rFonts w:ascii="方正小标宋简体" w:eastAsia="方正小标宋简体" w:hAnsi="华文中宋" w:cs="宋体" w:hint="eastAsia"/>
          <w:color w:val="333333"/>
          <w:w w:val="85"/>
          <w:kern w:val="0"/>
          <w:sz w:val="36"/>
          <w:szCs w:val="36"/>
        </w:rPr>
        <w:t>关于印发《教育部直属高校</w:t>
      </w:r>
      <w:r>
        <w:rPr>
          <w:rFonts w:ascii="方正小标宋简体" w:eastAsia="方正小标宋简体" w:hAnsi="华文中宋" w:cs="宋体" w:hint="eastAsia"/>
          <w:color w:val="333333"/>
          <w:w w:val="85"/>
          <w:kern w:val="0"/>
          <w:sz w:val="36"/>
          <w:szCs w:val="36"/>
        </w:rPr>
        <w:t>经济活动</w:t>
      </w:r>
    </w:p>
    <w:p w:rsidR="00D71C48" w:rsidRPr="008809AC" w:rsidRDefault="00D71C48" w:rsidP="00AC0574">
      <w:pPr>
        <w:spacing w:line="560" w:lineRule="exact"/>
        <w:jc w:val="center"/>
        <w:rPr>
          <w:rFonts w:ascii="方正小标宋简体" w:eastAsia="方正小标宋简体" w:hAnsi="华文中宋" w:cs="宋体"/>
          <w:color w:val="333333"/>
          <w:w w:val="98"/>
          <w:kern w:val="0"/>
          <w:sz w:val="36"/>
          <w:szCs w:val="36"/>
        </w:rPr>
      </w:pPr>
      <w:r w:rsidRPr="0058411A">
        <w:rPr>
          <w:rFonts w:ascii="方正小标宋简体" w:eastAsia="方正小标宋简体" w:hAnsi="华文中宋" w:cs="宋体" w:hint="eastAsia"/>
          <w:color w:val="333333"/>
          <w:w w:val="85"/>
          <w:kern w:val="0"/>
          <w:sz w:val="36"/>
          <w:szCs w:val="36"/>
        </w:rPr>
        <w:t>内部控制指南（试行）》的</w:t>
      </w:r>
      <w:r w:rsidRPr="008809AC">
        <w:rPr>
          <w:rFonts w:ascii="方正小标宋简体" w:eastAsia="方正小标宋简体" w:hAnsi="华文中宋" w:cs="宋体" w:hint="eastAsia"/>
          <w:color w:val="333333"/>
          <w:w w:val="98"/>
          <w:kern w:val="0"/>
          <w:sz w:val="36"/>
          <w:szCs w:val="36"/>
        </w:rPr>
        <w:t>通知</w:t>
      </w:r>
    </w:p>
    <w:p w:rsidR="00D71C48" w:rsidRPr="00813A8B" w:rsidRDefault="00D71C48" w:rsidP="00AC0574">
      <w:pPr>
        <w:spacing w:line="560" w:lineRule="exact"/>
        <w:rPr>
          <w:rFonts w:eastAsia="仿宋_GB2312"/>
          <w:sz w:val="32"/>
          <w:szCs w:val="32"/>
        </w:rPr>
      </w:pPr>
      <w:r>
        <w:rPr>
          <w:rFonts w:ascii="仿宋_GB2312" w:eastAsia="仿宋_GB2312" w:hAnsi="宋体" w:cs="宋体"/>
          <w:color w:val="333333"/>
          <w:kern w:val="0"/>
          <w:sz w:val="30"/>
          <w:szCs w:val="30"/>
        </w:rPr>
        <w:t xml:space="preserve">                             </w:t>
      </w:r>
      <w:r w:rsidRPr="00813A8B">
        <w:rPr>
          <w:rFonts w:eastAsia="仿宋_GB2312"/>
          <w:color w:val="333333"/>
          <w:kern w:val="0"/>
          <w:sz w:val="32"/>
          <w:szCs w:val="32"/>
        </w:rPr>
        <w:t xml:space="preserve"> </w:t>
      </w:r>
      <w:r>
        <w:rPr>
          <w:rFonts w:eastAsia="仿宋_GB2312"/>
          <w:color w:val="333333"/>
          <w:kern w:val="0"/>
          <w:sz w:val="32"/>
          <w:szCs w:val="32"/>
        </w:rPr>
        <w:t xml:space="preserve">  </w:t>
      </w:r>
      <w:r w:rsidRPr="00813A8B">
        <w:rPr>
          <w:rFonts w:eastAsia="仿宋_GB2312"/>
          <w:color w:val="333333"/>
          <w:kern w:val="0"/>
          <w:sz w:val="32"/>
          <w:szCs w:val="32"/>
        </w:rPr>
        <w:t xml:space="preserve"> </w:t>
      </w:r>
      <w:r w:rsidRPr="00813A8B">
        <w:rPr>
          <w:rFonts w:eastAsia="仿宋_GB2312" w:hint="eastAsia"/>
          <w:sz w:val="32"/>
          <w:szCs w:val="32"/>
        </w:rPr>
        <w:t>教财</w:t>
      </w:r>
      <w:r>
        <w:rPr>
          <w:rFonts w:eastAsia="仿宋_GB2312" w:hint="eastAsia"/>
          <w:sz w:val="32"/>
          <w:szCs w:val="32"/>
        </w:rPr>
        <w:t>厅</w:t>
      </w:r>
      <w:r w:rsidRPr="00813A8B">
        <w:rPr>
          <w:rFonts w:eastAsia="仿宋_GB2312" w:hint="eastAsia"/>
          <w:sz w:val="32"/>
          <w:szCs w:val="32"/>
        </w:rPr>
        <w:t>〔</w:t>
      </w:r>
      <w:r w:rsidRPr="00813A8B">
        <w:rPr>
          <w:rFonts w:eastAsia="仿宋_GB2312"/>
          <w:sz w:val="32"/>
          <w:szCs w:val="32"/>
        </w:rPr>
        <w:t>201</w:t>
      </w:r>
      <w:r>
        <w:rPr>
          <w:rFonts w:eastAsia="仿宋_GB2312"/>
          <w:sz w:val="32"/>
          <w:szCs w:val="32"/>
        </w:rPr>
        <w:t>6</w:t>
      </w:r>
      <w:r w:rsidRPr="00813A8B">
        <w:rPr>
          <w:rFonts w:eastAsia="仿宋_GB2312" w:hint="eastAsia"/>
          <w:sz w:val="32"/>
          <w:szCs w:val="32"/>
        </w:rPr>
        <w:t>〕</w:t>
      </w:r>
      <w:r>
        <w:rPr>
          <w:rFonts w:eastAsia="仿宋_GB2312"/>
          <w:sz w:val="32"/>
          <w:szCs w:val="32"/>
        </w:rPr>
        <w:t>2</w:t>
      </w:r>
      <w:r w:rsidRPr="00813A8B">
        <w:rPr>
          <w:rFonts w:eastAsia="仿宋_GB2312" w:hint="eastAsia"/>
          <w:sz w:val="32"/>
          <w:szCs w:val="32"/>
        </w:rPr>
        <w:t>号</w:t>
      </w:r>
    </w:p>
    <w:p w:rsidR="00D71C48" w:rsidRPr="004826E8" w:rsidRDefault="00D71C48" w:rsidP="00AC0574">
      <w:pPr>
        <w:spacing w:line="560" w:lineRule="exact"/>
        <w:rPr>
          <w:rFonts w:eastAsia="仿宋_GB2312"/>
          <w:b/>
          <w:color w:val="333333"/>
          <w:kern w:val="0"/>
          <w:sz w:val="32"/>
          <w:szCs w:val="32"/>
        </w:rPr>
      </w:pPr>
      <w:r>
        <w:rPr>
          <w:rFonts w:eastAsia="仿宋_GB2312" w:hint="eastAsia"/>
          <w:b/>
          <w:sz w:val="32"/>
          <w:szCs w:val="32"/>
        </w:rPr>
        <w:t>部属</w:t>
      </w:r>
      <w:r w:rsidRPr="004826E8">
        <w:rPr>
          <w:rFonts w:eastAsia="仿宋_GB2312" w:hint="eastAsia"/>
          <w:b/>
          <w:sz w:val="32"/>
          <w:szCs w:val="32"/>
        </w:rPr>
        <w:t>各高等学校：</w:t>
      </w:r>
    </w:p>
    <w:p w:rsidR="00D71C48" w:rsidRDefault="00D71C48" w:rsidP="00AC0574">
      <w:pPr>
        <w:spacing w:line="560" w:lineRule="exact"/>
        <w:ind w:firstLineChars="200" w:firstLine="640"/>
        <w:jc w:val="left"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根据财政部印发的</w:t>
      </w:r>
      <w:r w:rsidRPr="00D8597D">
        <w:rPr>
          <w:rFonts w:eastAsia="仿宋_GB2312" w:hint="eastAsia"/>
          <w:sz w:val="32"/>
          <w:szCs w:val="32"/>
        </w:rPr>
        <w:t>《行政事业单位内部控制规范（试行）》</w:t>
      </w:r>
      <w:r>
        <w:rPr>
          <w:rFonts w:eastAsia="仿宋_GB2312" w:hint="eastAsia"/>
          <w:sz w:val="32"/>
          <w:szCs w:val="32"/>
        </w:rPr>
        <w:t>（</w:t>
      </w:r>
      <w:r w:rsidRPr="00D8597D">
        <w:rPr>
          <w:rFonts w:eastAsia="仿宋_GB2312" w:hint="eastAsia"/>
          <w:sz w:val="32"/>
          <w:szCs w:val="32"/>
        </w:rPr>
        <w:t>财会〔</w:t>
      </w:r>
      <w:r w:rsidRPr="00D8597D">
        <w:rPr>
          <w:rFonts w:eastAsia="仿宋_GB2312"/>
          <w:sz w:val="32"/>
          <w:szCs w:val="32"/>
        </w:rPr>
        <w:t>2012</w:t>
      </w:r>
      <w:r w:rsidRPr="00D8597D">
        <w:rPr>
          <w:rFonts w:eastAsia="仿宋_GB2312" w:hint="eastAsia"/>
          <w:sz w:val="32"/>
          <w:szCs w:val="32"/>
        </w:rPr>
        <w:t>〕</w:t>
      </w:r>
      <w:r w:rsidRPr="00D8597D">
        <w:rPr>
          <w:rFonts w:eastAsia="仿宋_GB2312"/>
          <w:sz w:val="32"/>
          <w:szCs w:val="32"/>
        </w:rPr>
        <w:t>21</w:t>
      </w:r>
      <w:r w:rsidRPr="00D8597D">
        <w:rPr>
          <w:rFonts w:eastAsia="仿宋_GB2312" w:hint="eastAsia"/>
          <w:sz w:val="32"/>
          <w:szCs w:val="32"/>
        </w:rPr>
        <w:t>号</w:t>
      </w:r>
      <w:r>
        <w:rPr>
          <w:rFonts w:eastAsia="仿宋_GB2312" w:hint="eastAsia"/>
          <w:sz w:val="32"/>
          <w:szCs w:val="32"/>
        </w:rPr>
        <w:t>）和《关于全面推进行政事业单位内部控制建设的指导意见》（财会</w:t>
      </w:r>
      <w:r>
        <w:rPr>
          <w:rFonts w:ascii="仿宋_GB2312" w:eastAsia="仿宋_GB2312" w:hint="eastAsia"/>
          <w:sz w:val="32"/>
          <w:szCs w:val="32"/>
        </w:rPr>
        <w:t>〔</w:t>
      </w:r>
      <w:r>
        <w:rPr>
          <w:rFonts w:ascii="仿宋_GB2312" w:eastAsia="仿宋_GB2312"/>
          <w:sz w:val="32"/>
          <w:szCs w:val="32"/>
        </w:rPr>
        <w:t>2015</w:t>
      </w:r>
      <w:r>
        <w:rPr>
          <w:rFonts w:ascii="仿宋_GB2312" w:eastAsia="仿宋_GB2312" w:hint="eastAsia"/>
          <w:sz w:val="32"/>
          <w:szCs w:val="32"/>
        </w:rPr>
        <w:t>〕</w:t>
      </w:r>
      <w:r>
        <w:rPr>
          <w:rFonts w:ascii="仿宋_GB2312" w:eastAsia="仿宋_GB2312"/>
          <w:sz w:val="32"/>
          <w:szCs w:val="32"/>
        </w:rPr>
        <w:t>24</w:t>
      </w:r>
      <w:r>
        <w:rPr>
          <w:rFonts w:ascii="仿宋_GB2312" w:eastAsia="仿宋_GB2312" w:hint="eastAsia"/>
          <w:sz w:val="32"/>
          <w:szCs w:val="32"/>
        </w:rPr>
        <w:t>号</w:t>
      </w:r>
      <w:r w:rsidRPr="004826E8">
        <w:rPr>
          <w:rFonts w:ascii="仿宋_GB2312" w:eastAsia="仿宋_GB2312" w:hint="eastAsia"/>
          <w:sz w:val="32"/>
          <w:szCs w:val="32"/>
        </w:rPr>
        <w:t>）</w:t>
      </w:r>
      <w:r>
        <w:rPr>
          <w:rFonts w:ascii="仿宋_GB2312" w:eastAsia="仿宋_GB2312" w:hint="eastAsia"/>
          <w:sz w:val="32"/>
          <w:szCs w:val="32"/>
        </w:rPr>
        <w:t>要求，</w:t>
      </w:r>
      <w:r w:rsidRPr="004826E8">
        <w:rPr>
          <w:rFonts w:ascii="仿宋_GB2312" w:eastAsia="仿宋_GB2312" w:hint="eastAsia"/>
          <w:sz w:val="32"/>
          <w:szCs w:val="32"/>
        </w:rPr>
        <w:t>为推动</w:t>
      </w:r>
      <w:r>
        <w:rPr>
          <w:rFonts w:ascii="仿宋_GB2312" w:eastAsia="仿宋_GB2312" w:hint="eastAsia"/>
          <w:sz w:val="32"/>
          <w:szCs w:val="32"/>
        </w:rPr>
        <w:t>部属各高等学校</w:t>
      </w:r>
      <w:r w:rsidRPr="004826E8">
        <w:rPr>
          <w:rFonts w:ascii="仿宋_GB2312" w:eastAsia="仿宋_GB2312" w:hint="eastAsia"/>
          <w:sz w:val="32"/>
          <w:szCs w:val="32"/>
        </w:rPr>
        <w:t>进一步完善内部控制，提高内部管理水平，</w:t>
      </w:r>
      <w:r>
        <w:rPr>
          <w:rFonts w:ascii="仿宋_GB2312" w:eastAsia="仿宋_GB2312" w:hint="eastAsia"/>
          <w:sz w:val="32"/>
          <w:szCs w:val="32"/>
        </w:rPr>
        <w:t>我部研究制定了</w:t>
      </w:r>
      <w:r w:rsidRPr="00AC0574">
        <w:rPr>
          <w:rFonts w:ascii="仿宋_GB2312" w:eastAsia="仿宋_GB2312" w:hint="eastAsia"/>
          <w:sz w:val="32"/>
          <w:szCs w:val="32"/>
        </w:rPr>
        <w:t>《教育部直属高校</w:t>
      </w:r>
      <w:r>
        <w:rPr>
          <w:rFonts w:ascii="仿宋_GB2312" w:eastAsia="仿宋_GB2312" w:hint="eastAsia"/>
          <w:sz w:val="32"/>
          <w:szCs w:val="32"/>
        </w:rPr>
        <w:t>经济活动</w:t>
      </w:r>
      <w:r w:rsidRPr="00AC0574">
        <w:rPr>
          <w:rFonts w:ascii="仿宋_GB2312" w:eastAsia="仿宋_GB2312" w:hint="eastAsia"/>
          <w:sz w:val="32"/>
          <w:szCs w:val="32"/>
        </w:rPr>
        <w:t>内部控制指南（试行）》</w:t>
      </w:r>
      <w:r>
        <w:rPr>
          <w:rFonts w:eastAsia="仿宋_GB2312" w:hint="eastAsia"/>
          <w:sz w:val="32"/>
          <w:szCs w:val="32"/>
        </w:rPr>
        <w:t>，现印发给你们。</w:t>
      </w:r>
    </w:p>
    <w:p w:rsidR="00D71C48" w:rsidRDefault="00D71C48" w:rsidP="00AC0574">
      <w:pPr>
        <w:spacing w:line="560" w:lineRule="exact"/>
        <w:ind w:firstLineChars="200" w:firstLine="640"/>
        <w:jc w:val="left"/>
        <w:rPr>
          <w:rFonts w:eastAsia="仿宋_GB2312"/>
          <w:color w:val="333333"/>
          <w:sz w:val="32"/>
          <w:szCs w:val="32"/>
        </w:rPr>
      </w:pPr>
      <w:r>
        <w:rPr>
          <w:rFonts w:eastAsia="仿宋_GB2312" w:hint="eastAsia"/>
          <w:sz w:val="32"/>
          <w:szCs w:val="32"/>
        </w:rPr>
        <w:t>请各校根据管理工作实际，参照该指南要求，尽快组织部署相关工作，确保</w:t>
      </w:r>
      <w:r w:rsidRPr="004826E8">
        <w:rPr>
          <w:rFonts w:ascii="仿宋_GB2312" w:eastAsia="仿宋_GB2312"/>
          <w:sz w:val="32"/>
          <w:szCs w:val="32"/>
        </w:rPr>
        <w:t>2016</w:t>
      </w:r>
      <w:r w:rsidRPr="004826E8">
        <w:rPr>
          <w:rFonts w:ascii="仿宋_GB2312" w:eastAsia="仿宋_GB2312" w:hint="eastAsia"/>
          <w:sz w:val="32"/>
          <w:szCs w:val="32"/>
        </w:rPr>
        <w:t>年底前完成内部控制的建立和实施。</w:t>
      </w:r>
      <w:r>
        <w:rPr>
          <w:rFonts w:eastAsia="仿宋_GB2312" w:hint="eastAsia"/>
          <w:sz w:val="32"/>
          <w:szCs w:val="32"/>
        </w:rPr>
        <w:t>执行中如有困难与问题，请及时反馈我部财务司。</w:t>
      </w:r>
    </w:p>
    <w:p w:rsidR="00D71C48" w:rsidRDefault="00D71C48" w:rsidP="00AC0574">
      <w:pPr>
        <w:spacing w:line="560" w:lineRule="exact"/>
        <w:ind w:firstLineChars="200" w:firstLine="640"/>
        <w:rPr>
          <w:rFonts w:eastAsia="仿宋_GB2312"/>
          <w:sz w:val="32"/>
          <w:szCs w:val="32"/>
        </w:rPr>
      </w:pPr>
    </w:p>
    <w:p w:rsidR="00D71C48" w:rsidRDefault="00D71C48" w:rsidP="00AC0574">
      <w:pPr>
        <w:spacing w:line="560" w:lineRule="exact"/>
        <w:ind w:firstLineChars="1800" w:firstLine="5760"/>
        <w:rPr>
          <w:rFonts w:eastAsia="仿宋_GB2312"/>
          <w:sz w:val="32"/>
          <w:szCs w:val="32"/>
        </w:rPr>
      </w:pPr>
    </w:p>
    <w:p w:rsidR="00D71C48" w:rsidRPr="00813A8B" w:rsidRDefault="00D71C48" w:rsidP="00F1578E">
      <w:pPr>
        <w:spacing w:line="560" w:lineRule="exact"/>
        <w:ind w:firstLineChars="1700" w:firstLine="5440"/>
        <w:rPr>
          <w:rFonts w:eastAsia="仿宋_GB2312"/>
          <w:sz w:val="32"/>
          <w:szCs w:val="32"/>
        </w:rPr>
      </w:pPr>
      <w:r w:rsidRPr="00813A8B">
        <w:rPr>
          <w:rFonts w:eastAsia="仿宋_GB2312" w:hint="eastAsia"/>
          <w:sz w:val="32"/>
          <w:szCs w:val="32"/>
        </w:rPr>
        <w:t>教育部</w:t>
      </w:r>
      <w:r>
        <w:rPr>
          <w:rFonts w:eastAsia="仿宋_GB2312" w:hint="eastAsia"/>
          <w:sz w:val="32"/>
          <w:szCs w:val="32"/>
        </w:rPr>
        <w:t>办公厅</w:t>
      </w:r>
    </w:p>
    <w:p w:rsidR="00D71C48" w:rsidRDefault="00D71C48" w:rsidP="00AC0574">
      <w:pPr>
        <w:spacing w:line="560" w:lineRule="exact"/>
      </w:pPr>
      <w:r w:rsidRPr="00813A8B">
        <w:rPr>
          <w:rFonts w:eastAsia="仿宋_GB2312"/>
          <w:sz w:val="32"/>
          <w:szCs w:val="32"/>
        </w:rPr>
        <w:t xml:space="preserve">                      </w:t>
      </w:r>
      <w:r>
        <w:rPr>
          <w:rFonts w:eastAsia="仿宋_GB2312"/>
          <w:sz w:val="32"/>
          <w:szCs w:val="32"/>
        </w:rPr>
        <w:t xml:space="preserve">         </w:t>
      </w:r>
      <w:r w:rsidRPr="00813A8B">
        <w:rPr>
          <w:rFonts w:eastAsia="仿宋_GB2312"/>
          <w:sz w:val="32"/>
          <w:szCs w:val="32"/>
        </w:rPr>
        <w:t xml:space="preserve"> 201</w:t>
      </w:r>
      <w:r>
        <w:rPr>
          <w:rFonts w:eastAsia="仿宋_GB2312"/>
          <w:sz w:val="32"/>
          <w:szCs w:val="32"/>
        </w:rPr>
        <w:t>6</w:t>
      </w:r>
      <w:r w:rsidRPr="00813A8B">
        <w:rPr>
          <w:rFonts w:eastAsia="仿宋_GB2312" w:hint="eastAsia"/>
          <w:sz w:val="32"/>
          <w:szCs w:val="32"/>
        </w:rPr>
        <w:t>年</w:t>
      </w:r>
      <w:r>
        <w:rPr>
          <w:rFonts w:eastAsia="仿宋_GB2312"/>
          <w:sz w:val="32"/>
          <w:szCs w:val="32"/>
        </w:rPr>
        <w:t>4</w:t>
      </w:r>
      <w:r w:rsidRPr="00813A8B">
        <w:rPr>
          <w:rFonts w:eastAsia="仿宋_GB2312" w:hint="eastAsia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>20</w:t>
      </w:r>
      <w:r w:rsidRPr="00813A8B">
        <w:rPr>
          <w:rFonts w:eastAsia="仿宋_GB2312" w:hint="eastAsia"/>
          <w:sz w:val="32"/>
          <w:szCs w:val="32"/>
        </w:rPr>
        <w:t>日</w:t>
      </w:r>
    </w:p>
    <w:sectPr w:rsidR="00D71C48" w:rsidSect="00F61C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1C48" w:rsidRDefault="00D71C48" w:rsidP="005B7DFA">
      <w:r>
        <w:separator/>
      </w:r>
    </w:p>
  </w:endnote>
  <w:endnote w:type="continuationSeparator" w:id="0">
    <w:p w:rsidR="00D71C48" w:rsidRDefault="00D71C48" w:rsidP="005B7D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Arial Unicode MS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1C48" w:rsidRDefault="00D71C48" w:rsidP="005B7DFA">
      <w:r>
        <w:separator/>
      </w:r>
    </w:p>
  </w:footnote>
  <w:footnote w:type="continuationSeparator" w:id="0">
    <w:p w:rsidR="00D71C48" w:rsidRDefault="00D71C48" w:rsidP="005B7D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19DC"/>
    <w:rsid w:val="00050B1B"/>
    <w:rsid w:val="00055BA6"/>
    <w:rsid w:val="000A70D2"/>
    <w:rsid w:val="000B2904"/>
    <w:rsid w:val="000D6918"/>
    <w:rsid w:val="00134603"/>
    <w:rsid w:val="001427B1"/>
    <w:rsid w:val="0024363D"/>
    <w:rsid w:val="00270035"/>
    <w:rsid w:val="003222FD"/>
    <w:rsid w:val="00344C00"/>
    <w:rsid w:val="003605B8"/>
    <w:rsid w:val="003B12E7"/>
    <w:rsid w:val="00426C0A"/>
    <w:rsid w:val="004826E8"/>
    <w:rsid w:val="004B3F65"/>
    <w:rsid w:val="0058411A"/>
    <w:rsid w:val="005B7DFA"/>
    <w:rsid w:val="006128E6"/>
    <w:rsid w:val="006323F7"/>
    <w:rsid w:val="00677F9A"/>
    <w:rsid w:val="006872AD"/>
    <w:rsid w:val="0072194A"/>
    <w:rsid w:val="00726E31"/>
    <w:rsid w:val="007424F4"/>
    <w:rsid w:val="0078566C"/>
    <w:rsid w:val="00804DBA"/>
    <w:rsid w:val="00813A8B"/>
    <w:rsid w:val="00860FB0"/>
    <w:rsid w:val="008809AC"/>
    <w:rsid w:val="0094017F"/>
    <w:rsid w:val="00967169"/>
    <w:rsid w:val="00974624"/>
    <w:rsid w:val="009E79F1"/>
    <w:rsid w:val="009F2853"/>
    <w:rsid w:val="00A965A9"/>
    <w:rsid w:val="00AC0574"/>
    <w:rsid w:val="00C84E88"/>
    <w:rsid w:val="00C95378"/>
    <w:rsid w:val="00CB2574"/>
    <w:rsid w:val="00D3274F"/>
    <w:rsid w:val="00D71C48"/>
    <w:rsid w:val="00D8597D"/>
    <w:rsid w:val="00E01E8D"/>
    <w:rsid w:val="00E51D67"/>
    <w:rsid w:val="00F01E5F"/>
    <w:rsid w:val="00F1578E"/>
    <w:rsid w:val="00F61C99"/>
    <w:rsid w:val="00F820AA"/>
    <w:rsid w:val="00FC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19DC"/>
    <w:pPr>
      <w:widowControl w:val="0"/>
      <w:jc w:val="both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19DC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Header">
    <w:name w:val="header"/>
    <w:basedOn w:val="Normal"/>
    <w:link w:val="HeaderChar"/>
    <w:uiPriority w:val="99"/>
    <w:semiHidden/>
    <w:rsid w:val="005B7D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B7DFA"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5B7D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5B7DF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73</TotalTime>
  <Pages>1</Pages>
  <Words>55</Words>
  <Characters>317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User</cp:lastModifiedBy>
  <cp:revision>16</cp:revision>
  <cp:lastPrinted>2016-04-26T01:55:00Z</cp:lastPrinted>
  <dcterms:created xsi:type="dcterms:W3CDTF">2016-04-18T06:53:00Z</dcterms:created>
  <dcterms:modified xsi:type="dcterms:W3CDTF">2016-05-20T02:16:00Z</dcterms:modified>
</cp:coreProperties>
</file>